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5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  <w:lang w:eastAsia="zh-CN"/>
        </w:rPr>
        <w:t>墙面粉刷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维修采购项目需求</w:t>
      </w:r>
    </w:p>
    <w:p w14:paraId="67DB4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地点：2号楼3楼医生办公室、示教室、更衣室</w:t>
      </w:r>
    </w:p>
    <w:p w14:paraId="28256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 w:hangingChars="300"/>
        <w:jc w:val="left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  2号楼5楼医生办公室、示教室、更衣室、主任护士长办公室、医生值班室、护士值班室</w:t>
      </w:r>
    </w:p>
    <w:p w14:paraId="023F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现状：墙面</w:t>
      </w:r>
      <w:r>
        <w:rPr>
          <w:rFonts w:hint="eastAsia" w:ascii="新宋体" w:hAnsi="新宋体" w:eastAsia="新宋体" w:cs="新宋体"/>
          <w:sz w:val="24"/>
          <w:szCs w:val="24"/>
        </w:rPr>
        <w:t>局部起皮、少量霉斑，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需</w:t>
      </w:r>
      <w:r>
        <w:rPr>
          <w:rFonts w:hint="eastAsia" w:ascii="新宋体" w:hAnsi="新宋体" w:eastAsia="新宋体" w:cs="新宋体"/>
          <w:sz w:val="24"/>
          <w:szCs w:val="24"/>
        </w:rPr>
        <w:t>修补</w:t>
      </w:r>
    </w:p>
    <w:p w14:paraId="6D71F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要求：</w:t>
      </w:r>
      <w:r>
        <w:rPr>
          <w:rFonts w:ascii="宋体" w:hAnsi="宋体" w:eastAsia="宋体" w:cs="宋体"/>
          <w:sz w:val="24"/>
          <w:szCs w:val="24"/>
        </w:rPr>
        <w:t>全屋墙面翻新刷白，天花板不施工；采用环保内墙漆施工，含全屋家具遮盖保护，施工垃圾统一清运下楼。</w:t>
      </w:r>
    </w:p>
    <w:p w14:paraId="0A55C5BD">
      <w:pPr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</w:p>
    <w:p w14:paraId="273313A0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149725" cy="2960370"/>
            <wp:effectExtent l="0" t="0" r="3175" b="11430"/>
            <wp:docPr id="2" name="图片 2" descr="2号楼5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号楼5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193180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86580" cy="3151505"/>
            <wp:effectExtent l="0" t="0" r="13970" b="10795"/>
            <wp:docPr id="1" name="图片 1" descr="2号楼3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号楼3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C2819"/>
    <w:rsid w:val="14D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2026-07-17T00:55:00Z</dcterms:created>
  <dc:creator>何心怡</dc:creator>
  <cp:lastModifiedBy>何心怡</cp:lastModifiedBy>
  <dcterms:modified xsi:type="dcterms:W3CDTF">2026-07-17T01:15:58Z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C07871AC59314600A95C35570B92C6E7_11</vt:lpwstr>
  </property>
  <property fmtid="{D5CDD505-2E9C-101B-9397-08002B2CF9AE}" pid="4" name="KSOTemplateDocerSaveRecord">
    <vt:lpwstr>eyJoZGlkIjoiMTU1MGE2Y2I1NGU0Njk1ZDQ5OGFmNzY5N2IzZjRmYjMiLCJ1c2VySWQiOiIyOTc3MjgyNzMifQ==</vt:lpwstr>
  </property>
</Properties>
</file>