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6CBCE39B" w:rsidR="008116AB" w:rsidRPr="00E0110E" w:rsidRDefault="00C91722" w:rsidP="00797BBB">
      <w:pPr>
        <w:spacing w:beforeLines="0" w:before="0" w:line="360" w:lineRule="auto"/>
        <w:jc w:val="center"/>
      </w:pPr>
      <w:r w:rsidRPr="00C91722">
        <w:rPr>
          <w:rFonts w:ascii="宋体" w:eastAsia="宋体" w:hAnsi="宋体" w:cs="宋体" w:hint="eastAsia"/>
        </w:rPr>
        <w:t>腕关节康复训练器</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58209530" w14:textId="0E1BBC41"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1</w:t>
      </w:r>
      <w:r w:rsidRPr="00C91722">
        <w:rPr>
          <w:rFonts w:ascii="Times New Roman" w:eastAsia="宋体" w:hAnsi="Times New Roman" w:cs="宋体" w:hint="eastAsia"/>
          <w:kern w:val="0"/>
          <w:sz w:val="24"/>
        </w:rPr>
        <w:t>、额定输入功率：</w:t>
      </w:r>
      <w:r w:rsidRPr="00C91722">
        <w:rPr>
          <w:rFonts w:ascii="Times New Roman" w:eastAsia="宋体" w:hAnsi="Times New Roman" w:cs="宋体"/>
          <w:kern w:val="0"/>
          <w:sz w:val="24"/>
        </w:rPr>
        <w:t>35VA.</w:t>
      </w:r>
    </w:p>
    <w:p w14:paraId="5A239D16" w14:textId="3FE23264"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2</w:t>
      </w:r>
      <w:r w:rsidRPr="00C91722">
        <w:rPr>
          <w:rFonts w:ascii="Times New Roman" w:eastAsia="宋体" w:hAnsi="Times New Roman" w:cs="宋体" w:hint="eastAsia"/>
          <w:kern w:val="0"/>
          <w:sz w:val="24"/>
        </w:rPr>
        <w:t>、手掌握杆调整范围：</w:t>
      </w:r>
      <w:r w:rsidRPr="00C91722">
        <w:rPr>
          <w:rFonts w:ascii="Times New Roman" w:eastAsia="宋体" w:hAnsi="Times New Roman" w:cs="宋体"/>
          <w:kern w:val="0"/>
          <w:sz w:val="24"/>
        </w:rPr>
        <w:t>0~20mm</w:t>
      </w:r>
      <w:r w:rsidRPr="00C91722">
        <w:rPr>
          <w:rFonts w:ascii="Times New Roman" w:eastAsia="宋体" w:hAnsi="Times New Roman" w:cs="宋体" w:hint="eastAsia"/>
          <w:kern w:val="0"/>
          <w:sz w:val="24"/>
        </w:rPr>
        <w:t>，允差</w:t>
      </w:r>
      <w:r w:rsidRPr="00C91722">
        <w:rPr>
          <w:rFonts w:ascii="Times New Roman" w:eastAsia="宋体" w:hAnsi="Times New Roman" w:cs="宋体" w:hint="cs"/>
          <w:kern w:val="0"/>
          <w:sz w:val="24"/>
        </w:rPr>
        <w:t>±</w:t>
      </w:r>
      <w:r w:rsidRPr="00C91722">
        <w:rPr>
          <w:rFonts w:ascii="Times New Roman" w:eastAsia="宋体" w:hAnsi="Times New Roman" w:cs="宋体"/>
          <w:kern w:val="0"/>
          <w:sz w:val="24"/>
        </w:rPr>
        <w:t>5mm</w:t>
      </w:r>
    </w:p>
    <w:p w14:paraId="234E416A" w14:textId="13277548"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3</w:t>
      </w:r>
      <w:r w:rsidRPr="00C91722">
        <w:rPr>
          <w:rFonts w:ascii="Times New Roman" w:eastAsia="宋体" w:hAnsi="Times New Roman" w:cs="宋体" w:hint="eastAsia"/>
          <w:kern w:val="0"/>
          <w:sz w:val="24"/>
        </w:rPr>
        <w:t>、主机尺寸：</w:t>
      </w:r>
      <w:r w:rsidRPr="00C91722">
        <w:rPr>
          <w:rFonts w:ascii="Times New Roman" w:eastAsia="宋体" w:hAnsi="Times New Roman" w:cs="宋体"/>
          <w:kern w:val="0"/>
          <w:sz w:val="24"/>
        </w:rPr>
        <w:t>510</w:t>
      </w:r>
      <w:r w:rsidRPr="00C91722">
        <w:rPr>
          <w:rFonts w:ascii="Times New Roman" w:eastAsia="宋体" w:hAnsi="Times New Roman" w:cs="宋体" w:hint="cs"/>
          <w:kern w:val="0"/>
          <w:sz w:val="24"/>
        </w:rPr>
        <w:t>±</w:t>
      </w:r>
      <w:r w:rsidR="00B56B22">
        <w:rPr>
          <w:rFonts w:ascii="Times New Roman" w:eastAsia="宋体" w:hAnsi="Times New Roman" w:cs="宋体"/>
          <w:kern w:val="0"/>
          <w:sz w:val="24"/>
        </w:rPr>
        <w:t>20</w:t>
      </w:r>
      <w:r w:rsidRPr="00C91722">
        <w:rPr>
          <w:rFonts w:ascii="Times New Roman" w:eastAsia="宋体" w:hAnsi="Times New Roman" w:cs="宋体"/>
          <w:kern w:val="0"/>
          <w:sz w:val="24"/>
        </w:rPr>
        <w:t>x230</w:t>
      </w:r>
      <w:r w:rsidR="00B56B22" w:rsidRPr="00C91722">
        <w:rPr>
          <w:rFonts w:ascii="Times New Roman" w:eastAsia="宋体" w:hAnsi="Times New Roman" w:cs="宋体" w:hint="cs"/>
          <w:kern w:val="0"/>
          <w:sz w:val="24"/>
        </w:rPr>
        <w:t>±</w:t>
      </w:r>
      <w:r w:rsidR="00B56B22">
        <w:rPr>
          <w:rFonts w:ascii="Times New Roman" w:eastAsia="宋体" w:hAnsi="Times New Roman" w:cs="宋体"/>
          <w:kern w:val="0"/>
          <w:sz w:val="24"/>
        </w:rPr>
        <w:t>20</w:t>
      </w:r>
      <w:r w:rsidRPr="00C91722">
        <w:rPr>
          <w:rFonts w:ascii="Times New Roman" w:eastAsia="宋体" w:hAnsi="Times New Roman" w:cs="宋体"/>
          <w:kern w:val="0"/>
          <w:sz w:val="24"/>
        </w:rPr>
        <w:t>x230</w:t>
      </w:r>
      <w:r w:rsidR="00B56B22" w:rsidRPr="00C91722">
        <w:rPr>
          <w:rFonts w:ascii="Times New Roman" w:eastAsia="宋体" w:hAnsi="Times New Roman" w:cs="宋体" w:hint="cs"/>
          <w:kern w:val="0"/>
          <w:sz w:val="24"/>
        </w:rPr>
        <w:t>±</w:t>
      </w:r>
      <w:r w:rsidR="00B56B22">
        <w:rPr>
          <w:rFonts w:ascii="Times New Roman" w:eastAsia="宋体" w:hAnsi="Times New Roman" w:cs="宋体"/>
          <w:kern w:val="0"/>
          <w:sz w:val="24"/>
        </w:rPr>
        <w:t>20</w:t>
      </w:r>
      <w:r w:rsidRPr="00C91722">
        <w:rPr>
          <w:rFonts w:ascii="Times New Roman" w:eastAsia="宋体" w:hAnsi="Times New Roman" w:cs="宋体"/>
          <w:kern w:val="0"/>
          <w:sz w:val="24"/>
        </w:rPr>
        <w:t>mm</w:t>
      </w:r>
      <w:r w:rsidRPr="00C91722">
        <w:rPr>
          <w:rFonts w:ascii="Times New Roman" w:eastAsia="宋体" w:hAnsi="Times New Roman" w:cs="宋体" w:hint="eastAsia"/>
          <w:kern w:val="0"/>
          <w:sz w:val="24"/>
        </w:rPr>
        <w:t>，允差为</w:t>
      </w:r>
      <w:r w:rsidRPr="00C91722">
        <w:rPr>
          <w:rFonts w:ascii="Times New Roman" w:eastAsia="宋体" w:hAnsi="Times New Roman" w:cs="宋体" w:hint="cs"/>
          <w:kern w:val="0"/>
          <w:sz w:val="24"/>
        </w:rPr>
        <w:t>±</w:t>
      </w:r>
      <w:r w:rsidRPr="00C91722">
        <w:rPr>
          <w:rFonts w:ascii="Times New Roman" w:eastAsia="宋体" w:hAnsi="Times New Roman" w:cs="宋体"/>
          <w:kern w:val="0"/>
          <w:sz w:val="24"/>
        </w:rPr>
        <w:t>5%</w:t>
      </w:r>
    </w:p>
    <w:p w14:paraId="0C3052FB" w14:textId="4881C8F9"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4</w:t>
      </w:r>
      <w:r w:rsidRPr="00C91722">
        <w:rPr>
          <w:rFonts w:ascii="Times New Roman" w:eastAsia="宋体" w:hAnsi="Times New Roman" w:cs="宋体" w:hint="eastAsia"/>
          <w:kern w:val="0"/>
          <w:sz w:val="24"/>
        </w:rPr>
        <w:t>、</w:t>
      </w:r>
      <w:r w:rsidR="00B56B22" w:rsidRPr="00C91722">
        <w:rPr>
          <w:rFonts w:ascii="Times New Roman" w:eastAsia="宋体" w:hAnsi="Times New Roman" w:cs="宋体" w:hint="eastAsia"/>
          <w:kern w:val="0"/>
          <w:sz w:val="24"/>
        </w:rPr>
        <w:t>关节轴心运动方式，手腕运动幅度大，腕关节活动角度范围：</w:t>
      </w:r>
      <w:r w:rsidR="00B56B22" w:rsidRPr="00C91722">
        <w:rPr>
          <w:rFonts w:ascii="Times New Roman" w:eastAsia="宋体" w:hAnsi="Times New Roman" w:cs="宋体"/>
          <w:kern w:val="0"/>
          <w:sz w:val="24"/>
        </w:rPr>
        <w:t>-50°~+60°</w:t>
      </w:r>
      <w:r w:rsidR="00B56B22" w:rsidRPr="00C91722">
        <w:rPr>
          <w:rFonts w:ascii="Times New Roman" w:eastAsia="宋体" w:hAnsi="Times New Roman" w:cs="宋体" w:hint="eastAsia"/>
          <w:kern w:val="0"/>
          <w:sz w:val="24"/>
        </w:rPr>
        <w:t>，其中掌屈运动向下</w:t>
      </w:r>
      <w:r w:rsidR="00B56B22" w:rsidRPr="00C91722">
        <w:rPr>
          <w:rFonts w:ascii="Times New Roman" w:eastAsia="宋体" w:hAnsi="Times New Roman" w:cs="宋体"/>
          <w:kern w:val="0"/>
          <w:sz w:val="24"/>
        </w:rPr>
        <w:t>50°</w:t>
      </w:r>
      <w:r w:rsidR="00B56B22" w:rsidRPr="00C91722">
        <w:rPr>
          <w:rFonts w:ascii="Times New Roman" w:eastAsia="宋体" w:hAnsi="Times New Roman" w:cs="宋体" w:hint="eastAsia"/>
          <w:kern w:val="0"/>
          <w:sz w:val="24"/>
        </w:rPr>
        <w:t>，背伸运动向上</w:t>
      </w:r>
      <w:r w:rsidR="00B56B22" w:rsidRPr="00C91722">
        <w:rPr>
          <w:rFonts w:ascii="Times New Roman" w:eastAsia="宋体" w:hAnsi="Times New Roman" w:cs="宋体"/>
          <w:kern w:val="0"/>
          <w:sz w:val="24"/>
        </w:rPr>
        <w:t>60</w:t>
      </w:r>
      <w:r w:rsidR="0046263C" w:rsidRPr="00C91722">
        <w:rPr>
          <w:rFonts w:ascii="Times New Roman" w:eastAsia="宋体" w:hAnsi="Times New Roman" w:cs="宋体" w:hint="cs"/>
          <w:kern w:val="0"/>
          <w:sz w:val="24"/>
        </w:rPr>
        <w:t>±</w:t>
      </w:r>
      <w:r w:rsidR="0046263C">
        <w:rPr>
          <w:rFonts w:ascii="Times New Roman" w:eastAsia="宋体" w:hAnsi="Times New Roman" w:cs="宋体"/>
          <w:kern w:val="0"/>
          <w:sz w:val="24"/>
        </w:rPr>
        <w:t>1</w:t>
      </w:r>
      <w:r w:rsidR="0046263C">
        <w:rPr>
          <w:rFonts w:ascii="Times New Roman" w:eastAsia="宋体" w:hAnsi="Times New Roman" w:cs="宋体"/>
          <w:kern w:val="0"/>
          <w:sz w:val="24"/>
        </w:rPr>
        <w:t>0</w:t>
      </w:r>
      <w:r w:rsidR="00B56B22" w:rsidRPr="00C91722">
        <w:rPr>
          <w:rFonts w:ascii="Times New Roman" w:eastAsia="宋体" w:hAnsi="Times New Roman" w:cs="宋体"/>
          <w:kern w:val="0"/>
          <w:sz w:val="24"/>
        </w:rPr>
        <w:t>”</w:t>
      </w:r>
      <w:r w:rsidR="00B56B22" w:rsidRPr="00C91722">
        <w:rPr>
          <w:rFonts w:ascii="Times New Roman" w:eastAsia="宋体" w:hAnsi="Times New Roman" w:cs="宋体" w:hint="eastAsia"/>
          <w:kern w:val="0"/>
          <w:sz w:val="24"/>
        </w:rPr>
        <w:t>，允差士</w:t>
      </w:r>
      <w:r w:rsidR="00B56B22" w:rsidRPr="00C91722">
        <w:rPr>
          <w:rFonts w:ascii="Times New Roman" w:eastAsia="宋体" w:hAnsi="Times New Roman" w:cs="宋体"/>
          <w:kern w:val="0"/>
          <w:sz w:val="24"/>
        </w:rPr>
        <w:t>5”</w:t>
      </w:r>
      <w:r w:rsidR="00B56B22" w:rsidRPr="00C91722">
        <w:rPr>
          <w:rFonts w:ascii="Times New Roman" w:eastAsia="宋体" w:hAnsi="Times New Roman" w:cs="宋体" w:hint="eastAsia"/>
          <w:kern w:val="0"/>
          <w:sz w:val="24"/>
        </w:rPr>
        <w:t>；前</w:t>
      </w:r>
      <w:r w:rsidR="0046263C" w:rsidRPr="00C91722">
        <w:rPr>
          <w:rFonts w:ascii="Times New Roman" w:eastAsia="宋体" w:hAnsi="Times New Roman" w:cs="宋体" w:hint="eastAsia"/>
          <w:kern w:val="0"/>
          <w:sz w:val="24"/>
        </w:rPr>
        <w:t>后</w:t>
      </w:r>
      <w:r w:rsidR="00B56B22" w:rsidRPr="00C91722">
        <w:rPr>
          <w:rFonts w:ascii="Times New Roman" w:eastAsia="宋体" w:hAnsi="Times New Roman" w:cs="宋体" w:hint="eastAsia"/>
          <w:kern w:val="0"/>
          <w:sz w:val="24"/>
        </w:rPr>
        <w:t>方向分</w:t>
      </w:r>
      <w:r w:rsidR="0046263C">
        <w:rPr>
          <w:rFonts w:ascii="Times New Roman" w:eastAsia="宋体" w:hAnsi="Times New Roman" w:cs="宋体" w:hint="eastAsia"/>
          <w:kern w:val="0"/>
          <w:sz w:val="24"/>
        </w:rPr>
        <w:t>多</w:t>
      </w:r>
      <w:r w:rsidR="00B56B22" w:rsidRPr="00C91722">
        <w:rPr>
          <w:rFonts w:ascii="Times New Roman" w:eastAsia="宋体" w:hAnsi="Times New Roman" w:cs="宋体" w:hint="eastAsia"/>
          <w:kern w:val="0"/>
          <w:sz w:val="24"/>
        </w:rPr>
        <w:t>级调节</w:t>
      </w:r>
    </w:p>
    <w:p w14:paraId="34EC27FF" w14:textId="0E801AAA"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5</w:t>
      </w:r>
      <w:r w:rsidRPr="00C91722">
        <w:rPr>
          <w:rFonts w:ascii="Times New Roman" w:eastAsia="宋体" w:hAnsi="Times New Roman" w:cs="宋体" w:hint="eastAsia"/>
          <w:kern w:val="0"/>
          <w:sz w:val="24"/>
        </w:rPr>
        <w:t>、</w:t>
      </w:r>
      <w:r w:rsidR="00B56B22" w:rsidRPr="00C91722">
        <w:rPr>
          <w:rFonts w:ascii="Times New Roman" w:eastAsia="宋体" w:hAnsi="Times New Roman" w:cs="宋体" w:hint="eastAsia"/>
          <w:kern w:val="0"/>
          <w:sz w:val="24"/>
        </w:rPr>
        <w:t>活动仪运动的最小角速度为</w:t>
      </w:r>
      <w:r w:rsidR="00B56B22" w:rsidRPr="00C91722">
        <w:rPr>
          <w:rFonts w:ascii="Times New Roman" w:eastAsia="宋体" w:hAnsi="Times New Roman" w:cs="宋体"/>
          <w:kern w:val="0"/>
          <w:sz w:val="24"/>
        </w:rPr>
        <w:t>0.9°/s</w:t>
      </w:r>
      <w:r w:rsidR="00B56B22" w:rsidRPr="00C91722">
        <w:rPr>
          <w:rFonts w:ascii="Times New Roman" w:eastAsia="宋体" w:hAnsi="Times New Roman" w:cs="宋体" w:hint="eastAsia"/>
          <w:kern w:val="0"/>
          <w:sz w:val="24"/>
        </w:rPr>
        <w:t>，最大角速度为</w:t>
      </w:r>
      <w:r w:rsidR="00B56B22" w:rsidRPr="00C91722">
        <w:rPr>
          <w:rFonts w:ascii="Times New Roman" w:eastAsia="宋体" w:hAnsi="Times New Roman" w:cs="宋体"/>
          <w:kern w:val="0"/>
          <w:sz w:val="24"/>
        </w:rPr>
        <w:t>3°/s</w:t>
      </w:r>
      <w:r w:rsidR="00B56B22" w:rsidRPr="00C91722">
        <w:rPr>
          <w:rFonts w:ascii="Times New Roman" w:eastAsia="宋体" w:hAnsi="Times New Roman" w:cs="宋体" w:hint="eastAsia"/>
          <w:kern w:val="0"/>
          <w:sz w:val="24"/>
        </w:rPr>
        <w:t>，允差</w:t>
      </w:r>
      <w:r w:rsidR="00B56B22" w:rsidRPr="00C91722">
        <w:rPr>
          <w:rFonts w:ascii="Times New Roman" w:eastAsia="宋体" w:hAnsi="Times New Roman" w:cs="宋体" w:hint="cs"/>
          <w:kern w:val="0"/>
          <w:sz w:val="24"/>
        </w:rPr>
        <w:t>±</w:t>
      </w:r>
      <w:r w:rsidR="00B56B22" w:rsidRPr="00C91722">
        <w:rPr>
          <w:rFonts w:ascii="Times New Roman" w:eastAsia="宋体" w:hAnsi="Times New Roman" w:cs="宋体"/>
          <w:kern w:val="0"/>
          <w:sz w:val="24"/>
        </w:rPr>
        <w:t>0.5°/s</w:t>
      </w:r>
      <w:r w:rsidR="00B56B22" w:rsidRPr="00C91722">
        <w:rPr>
          <w:rFonts w:ascii="Times New Roman" w:eastAsia="宋体" w:hAnsi="Times New Roman" w:cs="宋体" w:hint="eastAsia"/>
          <w:kern w:val="0"/>
          <w:sz w:val="24"/>
        </w:rPr>
        <w:t>；可分</w:t>
      </w:r>
      <w:r w:rsidR="00B56B22" w:rsidRPr="00C91722">
        <w:rPr>
          <w:rFonts w:ascii="Times New Roman" w:eastAsia="宋体" w:hAnsi="Times New Roman" w:cs="宋体"/>
          <w:kern w:val="0"/>
          <w:sz w:val="24"/>
        </w:rPr>
        <w:t>8</w:t>
      </w:r>
      <w:r w:rsidR="00B56B22" w:rsidRPr="00C91722">
        <w:rPr>
          <w:rFonts w:ascii="Times New Roman" w:eastAsia="宋体" w:hAnsi="Times New Roman" w:cs="宋体" w:hint="eastAsia"/>
          <w:kern w:val="0"/>
          <w:sz w:val="24"/>
        </w:rPr>
        <w:t>档调节，级差为</w:t>
      </w:r>
      <w:r w:rsidR="00B56B22" w:rsidRPr="00C91722">
        <w:rPr>
          <w:rFonts w:ascii="Times New Roman" w:eastAsia="宋体" w:hAnsi="Times New Roman" w:cs="宋体"/>
          <w:kern w:val="0"/>
          <w:sz w:val="24"/>
        </w:rPr>
        <w:t>0.3°/s</w:t>
      </w:r>
      <w:r w:rsidR="00B56B22" w:rsidRPr="00C91722">
        <w:rPr>
          <w:rFonts w:ascii="Times New Roman" w:eastAsia="宋体" w:hAnsi="Times New Roman" w:cs="宋体" w:hint="eastAsia"/>
          <w:kern w:val="0"/>
          <w:sz w:val="24"/>
        </w:rPr>
        <w:t>。</w:t>
      </w:r>
    </w:p>
    <w:p w14:paraId="62C7400B" w14:textId="45C24504"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6</w:t>
      </w:r>
      <w:r w:rsidRPr="00C91722">
        <w:rPr>
          <w:rFonts w:ascii="Times New Roman" w:eastAsia="宋体" w:hAnsi="Times New Roman" w:cs="宋体" w:hint="eastAsia"/>
          <w:kern w:val="0"/>
          <w:sz w:val="24"/>
        </w:rPr>
        <w:t>、</w:t>
      </w:r>
      <w:r w:rsidR="00B56B22" w:rsidRPr="00C91722">
        <w:rPr>
          <w:rFonts w:ascii="Times New Roman" w:eastAsia="宋体" w:hAnsi="Times New Roman" w:cs="宋体" w:hint="eastAsia"/>
          <w:kern w:val="0"/>
          <w:sz w:val="24"/>
        </w:rPr>
        <w:t>运动时间：可调，治疗结束停止输出。</w:t>
      </w:r>
    </w:p>
    <w:p w14:paraId="10F0E11B" w14:textId="5B4DC974"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7</w:t>
      </w:r>
      <w:r w:rsidRPr="00C91722">
        <w:rPr>
          <w:rFonts w:ascii="Times New Roman" w:eastAsia="宋体" w:hAnsi="Times New Roman" w:cs="宋体" w:hint="eastAsia"/>
          <w:kern w:val="0"/>
          <w:sz w:val="24"/>
        </w:rPr>
        <w:t>、</w:t>
      </w:r>
      <w:r w:rsidR="00B56B22" w:rsidRPr="00C91722">
        <w:rPr>
          <w:rFonts w:ascii="Times New Roman" w:eastAsia="宋体" w:hAnsi="Times New Roman" w:cs="宋体" w:hint="eastAsia"/>
          <w:kern w:val="0"/>
          <w:sz w:val="24"/>
        </w:rPr>
        <w:t>活动仪设有线控开关，安全可靠。</w:t>
      </w:r>
    </w:p>
    <w:p w14:paraId="03F88CFF" w14:textId="3DF780F6"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8</w:t>
      </w:r>
      <w:r w:rsidRPr="00C91722">
        <w:rPr>
          <w:rFonts w:ascii="Times New Roman" w:eastAsia="宋体" w:hAnsi="Times New Roman" w:cs="宋体" w:hint="eastAsia"/>
          <w:kern w:val="0"/>
          <w:sz w:val="24"/>
        </w:rPr>
        <w:t>、</w:t>
      </w:r>
      <w:r w:rsidR="00B56B22" w:rsidRPr="00C91722">
        <w:rPr>
          <w:rFonts w:ascii="Times New Roman" w:eastAsia="宋体" w:hAnsi="Times New Roman" w:cs="宋体" w:hint="eastAsia"/>
          <w:kern w:val="0"/>
          <w:sz w:val="24"/>
        </w:rPr>
        <w:t>运动角度、速度、时间均数码控制。</w:t>
      </w:r>
    </w:p>
    <w:p w14:paraId="7145D159" w14:textId="15D4148D"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9</w:t>
      </w:r>
      <w:r w:rsidRPr="00C91722">
        <w:rPr>
          <w:rFonts w:ascii="Times New Roman" w:eastAsia="宋体" w:hAnsi="Times New Roman" w:cs="宋体" w:hint="eastAsia"/>
          <w:kern w:val="0"/>
          <w:sz w:val="24"/>
        </w:rPr>
        <w:t>、</w:t>
      </w:r>
      <w:r w:rsidR="00B56B22" w:rsidRPr="00C91722">
        <w:rPr>
          <w:rFonts w:ascii="Times New Roman" w:eastAsia="宋体" w:hAnsi="Times New Roman" w:cs="宋体" w:hint="eastAsia"/>
          <w:kern w:val="0"/>
          <w:sz w:val="24"/>
        </w:rPr>
        <w:t>背光屏幕液晶显示，数据清晰</w:t>
      </w:r>
    </w:p>
    <w:p w14:paraId="1E7D44CF" w14:textId="77E135A6"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kern w:val="0"/>
          <w:sz w:val="24"/>
        </w:rPr>
        <w:t>10</w:t>
      </w:r>
      <w:r w:rsidRPr="00C91722">
        <w:rPr>
          <w:rFonts w:ascii="Times New Roman" w:eastAsia="宋体" w:hAnsi="Times New Roman" w:cs="宋体" w:hint="eastAsia"/>
          <w:kern w:val="0"/>
          <w:sz w:val="24"/>
        </w:rPr>
        <w:t>、</w:t>
      </w:r>
      <w:r w:rsidR="00B56B22" w:rsidRPr="00C91722">
        <w:rPr>
          <w:rFonts w:ascii="Times New Roman" w:eastAsia="宋体" w:hAnsi="Times New Roman" w:cs="宋体" w:hint="eastAsia"/>
          <w:kern w:val="0"/>
          <w:sz w:val="24"/>
        </w:rPr>
        <w:t>设备功能：对患者腕关节进行被动训练。</w:t>
      </w:r>
      <w:r w:rsidRPr="00C91722">
        <w:rPr>
          <w:rFonts w:ascii="Times New Roman" w:eastAsia="宋体" w:hAnsi="Times New Roman" w:cs="宋体" w:hint="eastAsia"/>
          <w:kern w:val="0"/>
          <w:sz w:val="24"/>
        </w:rPr>
        <w:t>。</w:t>
      </w:r>
    </w:p>
    <w:p w14:paraId="23EEC095" w14:textId="77777777" w:rsidR="00C91722" w:rsidRPr="00C91722" w:rsidRDefault="00C91722" w:rsidP="00C91722">
      <w:pPr>
        <w:spacing w:beforeLines="0" w:before="0" w:line="360" w:lineRule="auto"/>
        <w:rPr>
          <w:rFonts w:ascii="Times New Roman" w:eastAsia="宋体" w:hAnsi="Times New Roman" w:cs="宋体"/>
          <w:kern w:val="0"/>
          <w:sz w:val="24"/>
        </w:rPr>
      </w:pPr>
      <w:r w:rsidRPr="00C91722">
        <w:rPr>
          <w:rFonts w:ascii="Times New Roman" w:eastAsia="宋体" w:hAnsi="Times New Roman" w:cs="宋体" w:hint="eastAsia"/>
          <w:kern w:val="0"/>
          <w:sz w:val="24"/>
        </w:rPr>
        <w:t>配置：</w:t>
      </w:r>
    </w:p>
    <w:p w14:paraId="39A2BF17" w14:textId="258D0FCA" w:rsidR="00FC403D" w:rsidRPr="00FC403D" w:rsidRDefault="008116AB" w:rsidP="00AE3B9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1ECADE22" w14:textId="7F4714C7" w:rsidR="0046263C" w:rsidRPr="0046263C" w:rsidRDefault="008E1942" w:rsidP="0046263C">
      <w:pPr>
        <w:pStyle w:val="ad"/>
        <w:snapToGrid w:val="0"/>
        <w:ind w:firstLineChars="0" w:firstLine="0"/>
        <w:rPr>
          <w:rFonts w:cs="宋体"/>
        </w:rPr>
      </w:pPr>
      <w:r w:rsidRPr="0046263C">
        <w:rPr>
          <w:rFonts w:cs="宋体" w:hint="eastAsia"/>
        </w:rPr>
        <w:t>1</w:t>
      </w:r>
      <w:r w:rsidRPr="0046263C">
        <w:rPr>
          <w:rFonts w:cs="宋体" w:hint="eastAsia"/>
        </w:rPr>
        <w:t>、</w:t>
      </w:r>
      <w:r w:rsidR="0046263C" w:rsidRPr="00C91722">
        <w:rPr>
          <w:rFonts w:ascii="宋体" w:hAnsi="宋体" w:cs="宋体" w:hint="eastAsia"/>
        </w:rPr>
        <w:t>腕关节康复训练器</w:t>
      </w:r>
      <w:r w:rsidR="0046263C" w:rsidRPr="0046263C">
        <w:rPr>
          <w:rFonts w:cs="宋体"/>
        </w:rPr>
        <w:t xml:space="preserve"> </w:t>
      </w:r>
      <w:r w:rsidR="0046263C">
        <w:rPr>
          <w:rFonts w:cs="宋体" w:hint="eastAsia"/>
        </w:rPr>
        <w:t>2</w:t>
      </w:r>
      <w:r w:rsidR="0046263C" w:rsidRPr="0046263C">
        <w:rPr>
          <w:rFonts w:cs="宋体" w:hint="eastAsia"/>
        </w:rPr>
        <w:t>台</w:t>
      </w:r>
    </w:p>
    <w:p w14:paraId="67B88E13" w14:textId="00AECC78" w:rsidR="0046263C" w:rsidRPr="0046263C" w:rsidRDefault="0046263C" w:rsidP="0046263C">
      <w:pPr>
        <w:pStyle w:val="ad"/>
        <w:snapToGrid w:val="0"/>
        <w:ind w:firstLineChars="0" w:firstLine="0"/>
        <w:rPr>
          <w:rFonts w:cs="宋体"/>
        </w:rPr>
      </w:pPr>
      <w:r>
        <w:rPr>
          <w:rFonts w:cs="宋体" w:hint="eastAsia"/>
        </w:rPr>
        <w:t>2</w:t>
      </w:r>
      <w:r>
        <w:rPr>
          <w:rFonts w:cs="宋体" w:hint="eastAsia"/>
        </w:rPr>
        <w:t>、</w:t>
      </w:r>
      <w:r w:rsidRPr="0046263C">
        <w:rPr>
          <w:rFonts w:cs="宋体" w:hint="eastAsia"/>
        </w:rPr>
        <w:t>电源线</w:t>
      </w:r>
      <w:r w:rsidRPr="0046263C">
        <w:rPr>
          <w:rFonts w:cs="宋体"/>
        </w:rPr>
        <w:t xml:space="preserve"> </w:t>
      </w:r>
      <w:r>
        <w:rPr>
          <w:rFonts w:cs="宋体" w:hint="eastAsia"/>
        </w:rPr>
        <w:t>2</w:t>
      </w:r>
      <w:r w:rsidRPr="0046263C">
        <w:rPr>
          <w:rFonts w:cs="宋体" w:hint="eastAsia"/>
        </w:rPr>
        <w:t>条</w:t>
      </w:r>
    </w:p>
    <w:p w14:paraId="2E2F52EF" w14:textId="59854231" w:rsidR="0046263C" w:rsidRPr="0046263C" w:rsidRDefault="0046263C" w:rsidP="0046263C">
      <w:pPr>
        <w:pStyle w:val="ad"/>
        <w:snapToGrid w:val="0"/>
        <w:ind w:firstLineChars="0" w:firstLine="0"/>
        <w:rPr>
          <w:rFonts w:cs="宋体"/>
        </w:rPr>
      </w:pPr>
      <w:r>
        <w:rPr>
          <w:rFonts w:cs="宋体" w:hint="eastAsia"/>
        </w:rPr>
        <w:t>3</w:t>
      </w:r>
      <w:r>
        <w:rPr>
          <w:rFonts w:cs="宋体" w:hint="eastAsia"/>
        </w:rPr>
        <w:t>、控制</w:t>
      </w:r>
      <w:r w:rsidRPr="0046263C">
        <w:rPr>
          <w:rFonts w:cs="宋体" w:hint="eastAsia"/>
        </w:rPr>
        <w:t>器</w:t>
      </w:r>
      <w:r w:rsidRPr="0046263C">
        <w:rPr>
          <w:rFonts w:cs="宋体"/>
        </w:rPr>
        <w:t xml:space="preserve"> </w:t>
      </w:r>
      <w:r>
        <w:rPr>
          <w:rFonts w:cs="宋体" w:hint="eastAsia"/>
        </w:rPr>
        <w:t>2</w:t>
      </w:r>
      <w:r w:rsidRPr="0046263C">
        <w:rPr>
          <w:rFonts w:cs="宋体" w:hint="eastAsia"/>
        </w:rPr>
        <w:t>只。</w:t>
      </w:r>
    </w:p>
    <w:p w14:paraId="7A589006" w14:textId="688D611B" w:rsidR="00A47B0C" w:rsidRPr="0046263C" w:rsidRDefault="00A47B0C" w:rsidP="0046263C">
      <w:pPr>
        <w:pStyle w:val="ad"/>
        <w:snapToGrid w:val="0"/>
        <w:spacing w:line="360" w:lineRule="auto"/>
        <w:ind w:firstLineChars="0" w:firstLine="0"/>
        <w:rPr>
          <w:shd w:val="clear" w:color="auto" w:fill="FFFFFF"/>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768C" w14:textId="77777777" w:rsidR="00516E20" w:rsidRDefault="00516E20">
      <w:pPr>
        <w:spacing w:before="120"/>
      </w:pPr>
      <w:r>
        <w:separator/>
      </w:r>
    </w:p>
  </w:endnote>
  <w:endnote w:type="continuationSeparator" w:id="0">
    <w:p w14:paraId="35129452" w14:textId="77777777" w:rsidR="00516E20" w:rsidRDefault="00516E20">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EA0D" w14:textId="77777777" w:rsidR="00516E20" w:rsidRDefault="00516E20">
      <w:pPr>
        <w:spacing w:before="120"/>
      </w:pPr>
      <w:r>
        <w:separator/>
      </w:r>
    </w:p>
  </w:footnote>
  <w:footnote w:type="continuationSeparator" w:id="0">
    <w:p w14:paraId="085B6DA6" w14:textId="77777777" w:rsidR="00516E20" w:rsidRDefault="00516E20">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37C0"/>
    <w:rsid w:val="003B16DB"/>
    <w:rsid w:val="003B3869"/>
    <w:rsid w:val="003D4A6A"/>
    <w:rsid w:val="003E4149"/>
    <w:rsid w:val="003E55EB"/>
    <w:rsid w:val="00400B88"/>
    <w:rsid w:val="00420F8E"/>
    <w:rsid w:val="00423D22"/>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3AB9"/>
    <w:rsid w:val="00983DB5"/>
    <w:rsid w:val="009A1EBF"/>
    <w:rsid w:val="009B01CB"/>
    <w:rsid w:val="009C132E"/>
    <w:rsid w:val="009D1151"/>
    <w:rsid w:val="009D212A"/>
    <w:rsid w:val="009E4762"/>
    <w:rsid w:val="009F1532"/>
    <w:rsid w:val="00A42337"/>
    <w:rsid w:val="00A47B0C"/>
    <w:rsid w:val="00A51CBE"/>
    <w:rsid w:val="00A53880"/>
    <w:rsid w:val="00A81951"/>
    <w:rsid w:val="00A87E7B"/>
    <w:rsid w:val="00AA001E"/>
    <w:rsid w:val="00AB054D"/>
    <w:rsid w:val="00AB5AE4"/>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38</cp:revision>
  <dcterms:created xsi:type="dcterms:W3CDTF">2025-04-11T16:36:00Z</dcterms:created>
  <dcterms:modified xsi:type="dcterms:W3CDTF">2026-01-19T10:07:00Z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