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4256AF88" w:rsidR="008116AB" w:rsidRPr="00E0110E" w:rsidRDefault="00B55E77" w:rsidP="00797BBB">
      <w:pPr>
        <w:spacing w:beforeLines="0" w:before="0" w:line="360" w:lineRule="auto"/>
        <w:jc w:val="center"/>
      </w:pPr>
      <w:bookmarkStart w:id="0" w:name="_Hlk219737560"/>
      <w:r w:rsidRPr="00B55E77">
        <w:rPr>
          <w:rFonts w:ascii="宋体" w:eastAsia="宋体" w:hAnsi="宋体" w:cs="宋体" w:hint="eastAsia"/>
        </w:rPr>
        <w:t>普通离心机</w:t>
      </w:r>
      <w:bookmarkEnd w:id="0"/>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7047DA79" w14:textId="77777777"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1</w:t>
      </w:r>
      <w:r w:rsidRPr="00B55E77">
        <w:rPr>
          <w:rFonts w:ascii="Times New Roman" w:eastAsia="宋体" w:hAnsi="Times New Roman" w:cs="宋体" w:hint="eastAsia"/>
          <w:kern w:val="0"/>
          <w:sz w:val="24"/>
        </w:rPr>
        <w:t>、驱动系统：交流变频无刷免维护电机驱动</w:t>
      </w:r>
    </w:p>
    <w:p w14:paraId="0F954E18" w14:textId="3DB583F4"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2</w:t>
      </w:r>
      <w:r w:rsidRPr="00B55E77">
        <w:rPr>
          <w:rFonts w:ascii="Times New Roman" w:eastAsia="宋体" w:hAnsi="Times New Roman" w:cs="宋体" w:hint="eastAsia"/>
          <w:kern w:val="0"/>
          <w:sz w:val="24"/>
        </w:rPr>
        <w:t>、安全防护：自动锁盖，内锁装置</w:t>
      </w:r>
    </w:p>
    <w:p w14:paraId="6DE1A530" w14:textId="77777777"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3</w:t>
      </w:r>
      <w:r w:rsidRPr="00B55E77">
        <w:rPr>
          <w:rFonts w:ascii="Times New Roman" w:eastAsia="宋体" w:hAnsi="Times New Roman" w:cs="宋体" w:hint="eastAsia"/>
          <w:kern w:val="0"/>
          <w:sz w:val="24"/>
        </w:rPr>
        <w:t>、操作界面：采用微电脑控制程序，轻触按键操作界面</w:t>
      </w:r>
    </w:p>
    <w:p w14:paraId="048B24AB" w14:textId="77777777"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4</w:t>
      </w:r>
      <w:r w:rsidRPr="00B55E77">
        <w:rPr>
          <w:rFonts w:ascii="Times New Roman" w:eastAsia="宋体" w:hAnsi="Times New Roman" w:cs="宋体" w:hint="eastAsia"/>
          <w:kern w:val="0"/>
          <w:sz w:val="24"/>
        </w:rPr>
        <w:t>、转速、离心力、时间、转子升降速可调</w:t>
      </w:r>
    </w:p>
    <w:p w14:paraId="690A5BE8" w14:textId="7B2F9C62" w:rsidR="00B55E77" w:rsidRPr="00B55E77" w:rsidRDefault="00B55E77" w:rsidP="00B55E77">
      <w:pPr>
        <w:spacing w:beforeLines="0" w:before="0" w:line="360" w:lineRule="auto"/>
        <w:rPr>
          <w:rFonts w:ascii="Times New Roman" w:eastAsia="宋体" w:hAnsi="Times New Roman" w:cs="宋体" w:hint="eastAsia"/>
          <w:kern w:val="0"/>
          <w:sz w:val="24"/>
        </w:rPr>
      </w:pPr>
      <w:r w:rsidRPr="00B55E77">
        <w:rPr>
          <w:rFonts w:ascii="Times New Roman" w:eastAsia="宋体" w:hAnsi="Times New Roman" w:cs="宋体"/>
          <w:kern w:val="0"/>
          <w:sz w:val="24"/>
        </w:rPr>
        <w:t>5</w:t>
      </w:r>
      <w:r w:rsidRPr="00B55E77">
        <w:rPr>
          <w:rFonts w:ascii="Times New Roman" w:eastAsia="宋体" w:hAnsi="Times New Roman" w:cs="宋体" w:hint="eastAsia"/>
          <w:kern w:val="0"/>
          <w:sz w:val="24"/>
        </w:rPr>
        <w:t>、最高转速：</w:t>
      </w:r>
      <w:r w:rsidRPr="00B55E77">
        <w:rPr>
          <w:rFonts w:ascii="Times New Roman" w:eastAsia="宋体" w:hAnsi="Times New Roman" w:cs="宋体"/>
          <w:kern w:val="0"/>
          <w:sz w:val="24"/>
        </w:rPr>
        <w:t>4000r/min</w:t>
      </w:r>
      <w:r>
        <w:rPr>
          <w:rFonts w:ascii="Times New Roman" w:eastAsia="宋体" w:hAnsi="Times New Roman" w:cs="宋体" w:hint="eastAsia"/>
          <w:kern w:val="0"/>
          <w:sz w:val="24"/>
        </w:rPr>
        <w:t>±</w:t>
      </w:r>
      <w:r>
        <w:rPr>
          <w:rFonts w:ascii="Times New Roman" w:eastAsia="宋体" w:hAnsi="Times New Roman" w:cs="宋体"/>
          <w:kern w:val="0"/>
          <w:sz w:val="24"/>
        </w:rPr>
        <w:t>1000</w:t>
      </w:r>
    </w:p>
    <w:p w14:paraId="4D74BE6E" w14:textId="343E0084"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6</w:t>
      </w:r>
      <w:r w:rsidRPr="00B55E77">
        <w:rPr>
          <w:rFonts w:ascii="Times New Roman" w:eastAsia="宋体" w:hAnsi="Times New Roman" w:cs="宋体" w:hint="eastAsia"/>
          <w:kern w:val="0"/>
          <w:sz w:val="24"/>
        </w:rPr>
        <w:t>、最大相对离心力：</w:t>
      </w:r>
      <w:r w:rsidRPr="00B55E77">
        <w:rPr>
          <w:rFonts w:ascii="Times New Roman" w:eastAsia="宋体" w:hAnsi="Times New Roman" w:cs="宋体"/>
          <w:kern w:val="0"/>
          <w:sz w:val="24"/>
        </w:rPr>
        <w:t>3130×g</w:t>
      </w:r>
      <w:r>
        <w:rPr>
          <w:rFonts w:ascii="Times New Roman" w:eastAsia="宋体" w:hAnsi="Times New Roman" w:cs="宋体" w:hint="eastAsia"/>
          <w:kern w:val="0"/>
          <w:sz w:val="24"/>
        </w:rPr>
        <w:t>±</w:t>
      </w:r>
      <w:r>
        <w:rPr>
          <w:rFonts w:ascii="Times New Roman" w:eastAsia="宋体" w:hAnsi="Times New Roman" w:cs="宋体" w:hint="eastAsia"/>
          <w:kern w:val="0"/>
          <w:sz w:val="24"/>
        </w:rPr>
        <w:t>5</w:t>
      </w:r>
      <w:r>
        <w:rPr>
          <w:rFonts w:ascii="Times New Roman" w:eastAsia="宋体" w:hAnsi="Times New Roman" w:cs="宋体"/>
          <w:kern w:val="0"/>
          <w:sz w:val="24"/>
        </w:rPr>
        <w:t>00</w:t>
      </w:r>
    </w:p>
    <w:p w14:paraId="12BA5210" w14:textId="77777777"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7</w:t>
      </w:r>
      <w:r w:rsidRPr="00B55E77">
        <w:rPr>
          <w:rFonts w:ascii="Times New Roman" w:eastAsia="宋体" w:hAnsi="Times New Roman" w:cs="宋体" w:hint="eastAsia"/>
          <w:kern w:val="0"/>
          <w:sz w:val="24"/>
        </w:rPr>
        <w:t>、定时范围：</w:t>
      </w:r>
      <w:r w:rsidRPr="00B55E77">
        <w:rPr>
          <w:rFonts w:ascii="Times New Roman" w:eastAsia="宋体" w:hAnsi="Times New Roman" w:cs="宋体"/>
          <w:kern w:val="0"/>
          <w:sz w:val="24"/>
        </w:rPr>
        <w:t>1-99min</w:t>
      </w:r>
    </w:p>
    <w:p w14:paraId="10EAE9F6" w14:textId="77777777"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8</w:t>
      </w:r>
      <w:r w:rsidRPr="00B55E77">
        <w:rPr>
          <w:rFonts w:ascii="Times New Roman" w:eastAsia="宋体" w:hAnsi="Times New Roman" w:cs="宋体" w:hint="eastAsia"/>
          <w:kern w:val="0"/>
          <w:sz w:val="24"/>
        </w:rPr>
        <w:t>、噪音（</w:t>
      </w:r>
      <w:r w:rsidRPr="00B55E77">
        <w:rPr>
          <w:rFonts w:ascii="Times New Roman" w:eastAsia="宋体" w:hAnsi="Times New Roman" w:cs="宋体"/>
          <w:kern w:val="0"/>
          <w:sz w:val="24"/>
        </w:rPr>
        <w:t>Noise</w:t>
      </w:r>
      <w:r w:rsidRPr="00B55E77">
        <w:rPr>
          <w:rFonts w:ascii="Times New Roman" w:eastAsia="宋体" w:hAnsi="Times New Roman" w:cs="宋体" w:hint="eastAsia"/>
          <w:kern w:val="0"/>
          <w:sz w:val="24"/>
        </w:rPr>
        <w:t>）：≤</w:t>
      </w:r>
      <w:r w:rsidRPr="00B55E77">
        <w:rPr>
          <w:rFonts w:ascii="Times New Roman" w:eastAsia="宋体" w:hAnsi="Times New Roman" w:cs="宋体"/>
          <w:kern w:val="0"/>
          <w:sz w:val="24"/>
        </w:rPr>
        <w:t>65dB</w:t>
      </w:r>
    </w:p>
    <w:p w14:paraId="1F1E340C" w14:textId="77777777"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9</w:t>
      </w:r>
      <w:r w:rsidRPr="00B55E77">
        <w:rPr>
          <w:rFonts w:ascii="Times New Roman" w:eastAsia="宋体" w:hAnsi="Times New Roman" w:cs="宋体" w:hint="eastAsia"/>
          <w:kern w:val="0"/>
          <w:sz w:val="24"/>
        </w:rPr>
        <w:t>、转速精度</w:t>
      </w:r>
      <w:r w:rsidRPr="00B55E77">
        <w:rPr>
          <w:rFonts w:ascii="Times New Roman" w:eastAsia="宋体" w:hAnsi="Times New Roman" w:cs="宋体"/>
          <w:kern w:val="0"/>
          <w:sz w:val="24"/>
        </w:rPr>
        <w:t xml:space="preserve"> Speed Accuracy</w:t>
      </w:r>
      <w:r w:rsidRPr="00B55E77">
        <w:rPr>
          <w:rFonts w:ascii="Times New Roman" w:eastAsia="宋体" w:hAnsi="Times New Roman" w:cs="宋体" w:hint="eastAsia"/>
          <w:kern w:val="0"/>
          <w:sz w:val="24"/>
        </w:rPr>
        <w:t>：</w:t>
      </w:r>
      <w:r w:rsidRPr="00B55E77">
        <w:rPr>
          <w:rFonts w:ascii="Times New Roman" w:eastAsia="宋体" w:hAnsi="Times New Roman" w:cs="宋体" w:hint="cs"/>
          <w:kern w:val="0"/>
          <w:sz w:val="24"/>
        </w:rPr>
        <w:t>±</w:t>
      </w:r>
      <w:r w:rsidRPr="00B55E77">
        <w:rPr>
          <w:rFonts w:ascii="Times New Roman" w:eastAsia="宋体" w:hAnsi="Times New Roman" w:cs="宋体"/>
          <w:kern w:val="0"/>
          <w:sz w:val="24"/>
        </w:rPr>
        <w:t>2.5% r/min</w:t>
      </w:r>
    </w:p>
    <w:p w14:paraId="64BF743E" w14:textId="505BAD91" w:rsidR="00B55E77" w:rsidRPr="00B55E77"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10</w:t>
      </w:r>
      <w:r w:rsidRPr="00B55E77">
        <w:rPr>
          <w:rFonts w:ascii="Times New Roman" w:eastAsia="宋体" w:hAnsi="Times New Roman" w:cs="宋体" w:hint="eastAsia"/>
          <w:kern w:val="0"/>
          <w:sz w:val="24"/>
        </w:rPr>
        <w:t>、外形尺寸</w:t>
      </w:r>
      <w:r w:rsidRPr="00B55E77">
        <w:rPr>
          <w:rFonts w:ascii="Times New Roman" w:eastAsia="宋体" w:hAnsi="Times New Roman" w:cs="宋体"/>
          <w:kern w:val="0"/>
          <w:sz w:val="24"/>
        </w:rPr>
        <w:t xml:space="preserve"> </w:t>
      </w:r>
      <w:r w:rsidRPr="00B55E77">
        <w:rPr>
          <w:rFonts w:ascii="Times New Roman" w:eastAsia="宋体" w:hAnsi="Times New Roman" w:cs="宋体" w:hint="eastAsia"/>
          <w:kern w:val="0"/>
          <w:sz w:val="24"/>
        </w:rPr>
        <w:t>（</w:t>
      </w:r>
      <w:r w:rsidRPr="00B55E77">
        <w:rPr>
          <w:rFonts w:ascii="Times New Roman" w:eastAsia="宋体" w:hAnsi="Times New Roman" w:cs="宋体"/>
          <w:kern w:val="0"/>
          <w:sz w:val="24"/>
        </w:rPr>
        <w:t>cm</w:t>
      </w:r>
      <w:r w:rsidRPr="00B55E77">
        <w:rPr>
          <w:rFonts w:ascii="Times New Roman" w:eastAsia="宋体" w:hAnsi="Times New Roman" w:cs="宋体" w:hint="eastAsia"/>
          <w:kern w:val="0"/>
          <w:sz w:val="24"/>
        </w:rPr>
        <w:t>）：长宽不超过</w:t>
      </w:r>
      <w:r w:rsidRPr="00B55E77">
        <w:rPr>
          <w:rFonts w:ascii="Times New Roman" w:eastAsia="宋体" w:hAnsi="Times New Roman" w:cs="宋体"/>
          <w:kern w:val="0"/>
          <w:sz w:val="24"/>
        </w:rPr>
        <w:t>60×60Cm</w:t>
      </w:r>
      <w:r w:rsidRPr="00B55E77">
        <w:rPr>
          <w:rFonts w:ascii="Times New Roman" w:eastAsia="宋体" w:hAnsi="Times New Roman" w:cs="宋体" w:hint="eastAsia"/>
          <w:kern w:val="0"/>
          <w:sz w:val="24"/>
        </w:rPr>
        <w:t>转子。</w:t>
      </w:r>
    </w:p>
    <w:p w14:paraId="2FA371A1" w14:textId="1FDB5E18" w:rsidR="00AE3B90" w:rsidRDefault="00B55E77" w:rsidP="00B55E77">
      <w:pPr>
        <w:spacing w:beforeLines="0" w:before="0" w:line="360" w:lineRule="auto"/>
        <w:rPr>
          <w:rFonts w:ascii="Times New Roman" w:eastAsia="宋体" w:hAnsi="Times New Roman" w:cs="宋体"/>
          <w:kern w:val="0"/>
          <w:sz w:val="24"/>
        </w:rPr>
      </w:pPr>
      <w:r w:rsidRPr="00B55E77">
        <w:rPr>
          <w:rFonts w:ascii="Times New Roman" w:eastAsia="宋体" w:hAnsi="Times New Roman" w:cs="宋体"/>
          <w:kern w:val="0"/>
          <w:sz w:val="24"/>
        </w:rPr>
        <w:t>11</w:t>
      </w:r>
      <w:r w:rsidRPr="00B55E77">
        <w:rPr>
          <w:rFonts w:ascii="Times New Roman" w:eastAsia="宋体" w:hAnsi="Times New Roman" w:cs="宋体" w:hint="eastAsia"/>
          <w:kern w:val="0"/>
          <w:sz w:val="24"/>
        </w:rPr>
        <w:t>、容量：</w:t>
      </w:r>
      <w:r w:rsidRPr="00B55E77">
        <w:rPr>
          <w:rFonts w:ascii="Times New Roman" w:eastAsia="宋体" w:hAnsi="Times New Roman" w:cs="宋体"/>
          <w:kern w:val="0"/>
          <w:sz w:val="24"/>
        </w:rPr>
        <w:t>5ml*100</w:t>
      </w:r>
      <w:r w:rsidRPr="00B55E77">
        <w:rPr>
          <w:rFonts w:ascii="Times New Roman" w:eastAsia="宋体" w:hAnsi="Times New Roman" w:cs="宋体" w:hint="eastAsia"/>
          <w:kern w:val="0"/>
          <w:sz w:val="24"/>
        </w:rPr>
        <w:t>支</w:t>
      </w:r>
      <w:r w:rsidR="00AE3B90" w:rsidRPr="00AE3B90">
        <w:rPr>
          <w:rFonts w:ascii="Times New Roman" w:eastAsia="宋体" w:hAnsi="Times New Roman" w:cs="宋体" w:hint="eastAsia"/>
          <w:kern w:val="0"/>
          <w:sz w:val="24"/>
        </w:rPr>
        <w:t>。</w:t>
      </w:r>
    </w:p>
    <w:p w14:paraId="39A2BF17" w14:textId="258D0FCA" w:rsidR="00FC403D" w:rsidRPr="00FC403D" w:rsidRDefault="008116AB" w:rsidP="00AE3B9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879506" w14:textId="69F46EED" w:rsidR="00801E4A"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58525E" w:rsidRPr="0058525E">
        <w:rPr>
          <w:rFonts w:hint="eastAsia"/>
          <w:shd w:val="clear" w:color="auto" w:fill="FFFFFF"/>
        </w:rPr>
        <w:t>普通离心机</w:t>
      </w:r>
      <w:r w:rsidR="0058525E">
        <w:rPr>
          <w:rFonts w:cs="宋体"/>
        </w:rPr>
        <w:t>4</w:t>
      </w:r>
      <w:r w:rsidR="0058525E">
        <w:rPr>
          <w:rFonts w:hint="eastAsia"/>
          <w:shd w:val="clear" w:color="auto" w:fill="FFFFFF"/>
        </w:rPr>
        <w:t>台</w:t>
      </w:r>
      <w:r w:rsidR="00085C97">
        <w:rPr>
          <w:shd w:val="clear" w:color="auto" w:fill="FFFFFF"/>
        </w:rPr>
        <w:t xml:space="preserve"> </w:t>
      </w:r>
    </w:p>
    <w:p w14:paraId="6150670B" w14:textId="1EBACE4C" w:rsidR="0058525E" w:rsidRDefault="0058525E" w:rsidP="00A47B0C">
      <w:pPr>
        <w:pStyle w:val="ad"/>
        <w:snapToGrid w:val="0"/>
        <w:spacing w:line="360" w:lineRule="auto"/>
        <w:ind w:firstLineChars="0" w:firstLine="0"/>
        <w:rPr>
          <w:shd w:val="clear" w:color="auto" w:fill="FFFFFF"/>
        </w:rPr>
      </w:pPr>
      <w:r>
        <w:rPr>
          <w:rFonts w:hint="eastAsia"/>
          <w:shd w:val="clear" w:color="auto" w:fill="FFFFFF"/>
        </w:rPr>
        <w:t>2</w:t>
      </w:r>
      <w:r>
        <w:rPr>
          <w:rFonts w:hint="eastAsia"/>
          <w:shd w:val="clear" w:color="auto" w:fill="FFFFFF"/>
        </w:rPr>
        <w:t>、</w:t>
      </w:r>
      <w:r w:rsidRPr="00B55E77">
        <w:rPr>
          <w:rFonts w:cs="宋体" w:hint="eastAsia"/>
        </w:rPr>
        <w:t>转子</w:t>
      </w:r>
      <w:r>
        <w:rPr>
          <w:rFonts w:cs="宋体" w:hint="eastAsia"/>
        </w:rPr>
        <w:t>4</w:t>
      </w:r>
      <w:r>
        <w:rPr>
          <w:rFonts w:cs="宋体" w:hint="eastAsia"/>
        </w:rPr>
        <w:t>个</w:t>
      </w:r>
    </w:p>
    <w:p w14:paraId="7A589006" w14:textId="3B6167C4" w:rsidR="00A47B0C" w:rsidRPr="00A47B0C" w:rsidRDefault="00A47B0C" w:rsidP="00A47B0C">
      <w:pPr>
        <w:pStyle w:val="ad"/>
        <w:snapToGrid w:val="0"/>
        <w:spacing w:line="360" w:lineRule="auto"/>
        <w:ind w:firstLineChars="0" w:firstLine="0"/>
        <w:rPr>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C9C4" w14:textId="77777777" w:rsidR="00AC6CB2" w:rsidRDefault="00AC6CB2">
      <w:pPr>
        <w:spacing w:before="120"/>
      </w:pPr>
      <w:r>
        <w:separator/>
      </w:r>
    </w:p>
  </w:endnote>
  <w:endnote w:type="continuationSeparator" w:id="0">
    <w:p w14:paraId="42CF2F54" w14:textId="77777777" w:rsidR="00AC6CB2" w:rsidRDefault="00AC6CB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2533" w14:textId="77777777" w:rsidR="00AC6CB2" w:rsidRDefault="00AC6CB2">
      <w:pPr>
        <w:spacing w:before="120"/>
      </w:pPr>
      <w:r>
        <w:separator/>
      </w:r>
    </w:p>
  </w:footnote>
  <w:footnote w:type="continuationSeparator" w:id="0">
    <w:p w14:paraId="5B966CFF" w14:textId="77777777" w:rsidR="00AC6CB2" w:rsidRDefault="00AC6CB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37C0"/>
    <w:rsid w:val="003B16DB"/>
    <w:rsid w:val="003B3869"/>
    <w:rsid w:val="003D4A6A"/>
    <w:rsid w:val="003E4149"/>
    <w:rsid w:val="003E55EB"/>
    <w:rsid w:val="00400B88"/>
    <w:rsid w:val="00420F8E"/>
    <w:rsid w:val="00423D22"/>
    <w:rsid w:val="00431DBB"/>
    <w:rsid w:val="0044335C"/>
    <w:rsid w:val="00457969"/>
    <w:rsid w:val="00461126"/>
    <w:rsid w:val="00481D9B"/>
    <w:rsid w:val="004948E2"/>
    <w:rsid w:val="004C5DFB"/>
    <w:rsid w:val="004E20E4"/>
    <w:rsid w:val="005047D9"/>
    <w:rsid w:val="005178E3"/>
    <w:rsid w:val="00520B9E"/>
    <w:rsid w:val="00543A2C"/>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865EE"/>
    <w:rsid w:val="00BB4077"/>
    <w:rsid w:val="00BB513D"/>
    <w:rsid w:val="00BF7CC9"/>
    <w:rsid w:val="00C036C7"/>
    <w:rsid w:val="00C16D06"/>
    <w:rsid w:val="00C2798C"/>
    <w:rsid w:val="00C66EE2"/>
    <w:rsid w:val="00C67AC6"/>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37</cp:revision>
  <dcterms:created xsi:type="dcterms:W3CDTF">2025-04-11T16:36:00Z</dcterms:created>
  <dcterms:modified xsi:type="dcterms:W3CDTF">2026-01-19T09:53:00Z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